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58AA8" w14:textId="2F81E9EE" w:rsidR="00C22C5E" w:rsidRDefault="004212D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마가다락방의 </w:t>
            </w:r>
            <w:r w:rsidR="00B80EBF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사람들</w:t>
            </w:r>
            <w:r w:rsidR="00C22C5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C22C5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–</w:t>
            </w:r>
          </w:p>
          <w:p w14:paraId="028781EE" w14:textId="77F93CFC" w:rsidR="00D04F3E" w:rsidRPr="00D04F3E" w:rsidRDefault="00C22C5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하나님의 시간표 속에 있는 자 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(2) – 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복음의 시간표 속으로 들어간 사람들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729E3196" w:rsidR="00D04F3E" w:rsidRPr="00D04F3E" w:rsidRDefault="00F45B46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행</w:t>
            </w:r>
            <w:r w:rsidR="0090716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:1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2BB6EF45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C22C5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10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어스틴교회</w:t>
            </w:r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57D59D2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김태성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29F9C8AD" w:rsidR="00984440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5C76F4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F45B46"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행 </w:t>
      </w:r>
      <w:r w:rsidR="00B80EBF" w:rsidRPr="005C76F4">
        <w:rPr>
          <w:rFonts w:ascii="Nanum Gothic" w:eastAsia="Nanum Gothic" w:hAnsi="Nanum Gothic" w:cs="Times"/>
          <w:color w:val="000000"/>
          <w:sz w:val="18"/>
          <w:szCs w:val="18"/>
        </w:rPr>
        <w:t>2:1-4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5C76F4" w:rsidRDefault="008A3544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EC36CB7" w14:textId="10289843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오순절 날이 이미 이르매 그들이 다같이 한 곳에 모였더니</w:t>
      </w:r>
    </w:p>
    <w:p w14:paraId="4A2E6DB7" w14:textId="6EB23761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홀연히 하늘로부터 급하고 강한 바람 같은 소리가 있어 그들이 앉은 온 집에 가득하며</w:t>
      </w:r>
    </w:p>
    <w:p w14:paraId="7233D906" w14:textId="38CD0F3F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3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마치 불의 혀처럼 갈라지는 것들이 그들에게 보여 각 사람 위에 하나씩 임하여 있더니</w:t>
      </w:r>
    </w:p>
    <w:p w14:paraId="59EC223A" w14:textId="37638737" w:rsidR="00F45B46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4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그들이 다 성령의 충만함을 받고 성령이 말하게 하심을 따라 다른 언어들로 말하기를 시작하니라</w:t>
      </w:r>
    </w:p>
    <w:p w14:paraId="00472260" w14:textId="77777777" w:rsidR="00B80EBF" w:rsidRPr="00B15C27" w:rsidRDefault="00B80EBF" w:rsidP="00B80EBF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B15C2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B15C2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요약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p w14:paraId="1CACD2B6" w14:textId="621126DF" w:rsidR="006A6802" w:rsidRDefault="006A6802" w:rsidP="00B80EBF">
      <w:pPr>
        <w:autoSpaceDE w:val="0"/>
        <w:autoSpaceDN w:val="0"/>
        <w:adjustRightInd w:val="0"/>
        <w:rPr>
          <w:rFonts w:ascii="Nanum Gothic" w:eastAsia="Nanum Gothic" w:hAnsi="Nanum Gothic"/>
          <w:sz w:val="19"/>
          <w:szCs w:val="19"/>
        </w:rPr>
      </w:pPr>
    </w:p>
    <w:p w14:paraId="17AD9AA4" w14:textId="4490D4BF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 w:rsidRPr="005C76F4">
        <w:rPr>
          <w:rFonts w:ascii="Nanum Gothic" w:eastAsia="Nanum Gothic" w:hAnsi="Nanum Gothic" w:hint="eastAsia"/>
          <w:sz w:val="18"/>
          <w:szCs w:val="18"/>
        </w:rPr>
        <w:t>하나님의 시간표 속에</w:t>
      </w:r>
      <w:r w:rsidRPr="005C76F4">
        <w:rPr>
          <w:rFonts w:ascii="Nanum Gothic" w:eastAsia="Nanum Gothic" w:hAnsi="Nanum Gothic"/>
          <w:sz w:val="18"/>
          <w:szCs w:val="18"/>
        </w:rPr>
        <w:t xml:space="preserve"> </w:t>
      </w:r>
      <w:r w:rsidRPr="005C76F4">
        <w:rPr>
          <w:rFonts w:ascii="Nanum Gothic" w:eastAsia="Nanum Gothic" w:hAnsi="Nanum Gothic" w:hint="eastAsia"/>
          <w:sz w:val="18"/>
          <w:szCs w:val="18"/>
        </w:rPr>
        <w:t xml:space="preserve">있는 자 </w:t>
      </w:r>
      <w:r w:rsidRPr="005C76F4">
        <w:rPr>
          <w:rFonts w:ascii="Nanum Gothic" w:eastAsia="Nanum Gothic" w:hAnsi="Nanum Gothic"/>
          <w:sz w:val="18"/>
          <w:szCs w:val="18"/>
        </w:rPr>
        <w:t>(</w:t>
      </w:r>
      <w:r w:rsidR="00C22C5E">
        <w:rPr>
          <w:rFonts w:ascii="Nanum Gothic" w:eastAsia="Nanum Gothic" w:hAnsi="Nanum Gothic"/>
          <w:sz w:val="18"/>
          <w:szCs w:val="18"/>
        </w:rPr>
        <w:t>2</w:t>
      </w:r>
      <w:r w:rsidRPr="005C76F4">
        <w:rPr>
          <w:rFonts w:ascii="Nanum Gothic" w:eastAsia="Nanum Gothic" w:hAnsi="Nanum Gothic"/>
          <w:sz w:val="18"/>
          <w:szCs w:val="18"/>
        </w:rPr>
        <w:t>)</w:t>
      </w:r>
    </w:p>
    <w:p w14:paraId="470D1519" w14:textId="4C4FA429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 w:rsidRPr="005C76F4">
        <w:rPr>
          <w:rFonts w:ascii="Nanum Gothic" w:eastAsia="Nanum Gothic" w:hAnsi="Nanum Gothic"/>
          <w:sz w:val="18"/>
          <w:szCs w:val="18"/>
        </w:rPr>
        <w:t xml:space="preserve">– </w:t>
      </w:r>
      <w:r w:rsidR="00C22C5E">
        <w:rPr>
          <w:rFonts w:ascii="Nanum Gothic" w:eastAsia="Nanum Gothic" w:hAnsi="Nanum Gothic" w:hint="eastAsia"/>
          <w:sz w:val="18"/>
          <w:szCs w:val="18"/>
        </w:rPr>
        <w:t>복음의</w:t>
      </w:r>
      <w:r w:rsidRPr="005C76F4">
        <w:rPr>
          <w:rFonts w:ascii="Nanum Gothic" w:eastAsia="Nanum Gothic" w:hAnsi="Nanum Gothic" w:hint="eastAsia"/>
          <w:sz w:val="18"/>
          <w:szCs w:val="18"/>
        </w:rPr>
        <w:t xml:space="preserve"> 시간표</w:t>
      </w:r>
      <w:r w:rsidR="00C22C5E">
        <w:rPr>
          <w:rFonts w:ascii="Nanum Gothic" w:eastAsia="Nanum Gothic" w:hAnsi="Nanum Gothic" w:hint="eastAsia"/>
          <w:sz w:val="18"/>
          <w:szCs w:val="18"/>
        </w:rPr>
        <w:t xml:space="preserve"> 속으로 들어간 사람들</w:t>
      </w:r>
    </w:p>
    <w:p w14:paraId="2A0969E7" w14:textId="77777777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</w:p>
    <w:p w14:paraId="64B0782E" w14:textId="77777777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>*복음을 가진 자는 늘 항상 언제나 반복 지속할 이유를 아는 자이다.</w:t>
      </w:r>
    </w:p>
    <w:p w14:paraId="60FF6FE0" w14:textId="77777777" w:rsidR="00C22C5E" w:rsidRPr="00C22C5E" w:rsidRDefault="00C22C5E" w:rsidP="00C22C5E">
      <w:pPr>
        <w:spacing w:line="276" w:lineRule="auto"/>
        <w:rPr>
          <w:rFonts w:ascii="Nanum Gothic" w:eastAsia="Nanum Gothic" w:hAnsi="Nanum Gothic"/>
          <w:sz w:val="18"/>
          <w:szCs w:val="18"/>
        </w:rPr>
      </w:pPr>
    </w:p>
    <w:p w14:paraId="4273C52F" w14:textId="752548EC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>1.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오직 그리스도로 인생결론을 내린 자들(행1:1)</w:t>
      </w:r>
    </w:p>
    <w:p w14:paraId="6E60699F" w14:textId="326B7F58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</w:t>
      </w:r>
      <w:r w:rsidRPr="00C22C5E">
        <w:rPr>
          <w:rFonts w:ascii="Nanum Gothic" w:eastAsia="Nanum Gothic" w:hAnsi="Nanum Gothic" w:hint="eastAsia"/>
          <w:sz w:val="18"/>
          <w:szCs w:val="18"/>
        </w:rPr>
        <w:t>1)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그리스도가 아니면 인생 살릴 수 없다.(요일5:11-13)</w:t>
      </w:r>
    </w:p>
    <w:p w14:paraId="03C0F8E5" w14:textId="61012550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복음이 각인된 만큼 변화된다.</w:t>
      </w:r>
    </w:p>
    <w:p w14:paraId="1D190DAF" w14:textId="04015FCF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성경 말씀 속에서 그리스도를 찾아라.(요20:31)</w:t>
      </w:r>
    </w:p>
    <w:p w14:paraId="652EB7A8" w14:textId="77777777" w:rsidR="00C22C5E" w:rsidRPr="00C22C5E" w:rsidRDefault="00C22C5E" w:rsidP="00C22C5E">
      <w:pPr>
        <w:spacing w:line="276" w:lineRule="auto"/>
        <w:rPr>
          <w:rFonts w:ascii="Nanum Gothic" w:eastAsia="Nanum Gothic" w:hAnsi="Nanum Gothic"/>
          <w:sz w:val="18"/>
          <w:szCs w:val="18"/>
        </w:rPr>
      </w:pPr>
    </w:p>
    <w:p w14:paraId="4C489401" w14:textId="43C53156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>2.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유일한 하나님 나라의 응답을 확인한 자들(행1:3)</w:t>
      </w:r>
    </w:p>
    <w:p w14:paraId="1762BA64" w14:textId="7F027F5D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1)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하나님 나라가 아니면 문제 해결 안 된다.</w:t>
      </w:r>
    </w:p>
    <w:p w14:paraId="41954181" w14:textId="1DDD0BCC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복음이 뿌리내린 만큼 열매를 맺는다.</w:t>
      </w:r>
    </w:p>
    <w:p w14:paraId="15FECE07" w14:textId="441A5213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문제 사건 속에서 하나님 나라를 구하라.(행12:1-12)</w:t>
      </w:r>
    </w:p>
    <w:p w14:paraId="6B32A60D" w14:textId="77777777" w:rsidR="00C22C5E" w:rsidRPr="00C22C5E" w:rsidRDefault="00C22C5E" w:rsidP="00C22C5E">
      <w:pPr>
        <w:spacing w:line="276" w:lineRule="auto"/>
        <w:rPr>
          <w:rFonts w:ascii="Nanum Gothic" w:eastAsia="Nanum Gothic" w:hAnsi="Nanum Gothic"/>
          <w:sz w:val="18"/>
          <w:szCs w:val="18"/>
        </w:rPr>
      </w:pPr>
    </w:p>
    <w:p w14:paraId="111933D1" w14:textId="40CB68E3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>3.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성령 충만의 능력으로 재창조의 증거를 얻은 자들(행1:8)</w:t>
      </w:r>
    </w:p>
    <w:p w14:paraId="654AA57D" w14:textId="568398F7" w:rsidR="00B15C27" w:rsidRDefault="00C22C5E" w:rsidP="00C22C5E">
      <w:pPr>
        <w:spacing w:line="276" w:lineRule="auto"/>
        <w:rPr>
          <w:rFonts w:ascii="Nanum Gothic" w:eastAsia="Nanum Gothic" w:hAnsi="Nanum Gothic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 xml:space="preserve"> 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1)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성령의 역사가 아니고는 현장을 치유할 수 없다.(마12:28)</w:t>
      </w:r>
    </w:p>
    <w:p w14:paraId="058FBDCC" w14:textId="11902708" w:rsidR="00C22C5E" w:rsidRPr="00C22C5E" w:rsidRDefault="00C22C5E" w:rsidP="00C22C5E">
      <w:pPr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>
        <w:rPr>
          <w:rFonts w:ascii="Nanum Gothic" w:eastAsia="Nanum Gothic" w:hAnsi="Nanum Gothic"/>
          <w:sz w:val="18"/>
          <w:szCs w:val="18"/>
        </w:rPr>
        <w:t xml:space="preserve">  </w:t>
      </w:r>
      <w:r w:rsidRPr="00C22C5E">
        <w:rPr>
          <w:rFonts w:ascii="Nanum Gothic" w:eastAsia="Nanum Gothic" w:hAnsi="Nanum Gothic" w:hint="eastAsia"/>
          <w:sz w:val="18"/>
          <w:szCs w:val="18"/>
        </w:rPr>
        <w:t>2)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 xml:space="preserve">복음이 체질된 만큼 미래가 바뀐다. </w:t>
      </w:r>
    </w:p>
    <w:p w14:paraId="6A4F058C" w14:textId="62361594" w:rsidR="00C22C5E" w:rsidRDefault="00C22C5E" w:rsidP="00C22C5E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  <w:r w:rsidRPr="00C22C5E">
        <w:rPr>
          <w:rFonts w:ascii="Nanum Gothic" w:eastAsia="Nanum Gothic" w:hAnsi="Nanum Gothic" w:hint="eastAsia"/>
          <w:sz w:val="18"/>
          <w:szCs w:val="18"/>
        </w:rPr>
        <w:t>3)</w:t>
      </w:r>
      <w:r>
        <w:rPr>
          <w:rFonts w:ascii="Nanum Gothic" w:eastAsia="Nanum Gothic" w:hAnsi="Nanum Gothic"/>
          <w:sz w:val="18"/>
          <w:szCs w:val="18"/>
        </w:rPr>
        <w:t xml:space="preserve"> </w:t>
      </w:r>
      <w:r w:rsidRPr="00C22C5E">
        <w:rPr>
          <w:rFonts w:ascii="Nanum Gothic" w:eastAsia="Nanum Gothic" w:hAnsi="Nanum Gothic" w:hint="eastAsia"/>
          <w:sz w:val="18"/>
          <w:szCs w:val="18"/>
        </w:rPr>
        <w:t>현장의 일 속에서 성령의 충만함을 구하라.(엡5:18)</w:t>
      </w:r>
    </w:p>
    <w:p w14:paraId="2E3299F1" w14:textId="77777777" w:rsidR="00C22C5E" w:rsidRPr="005C76F4" w:rsidRDefault="00C22C5E" w:rsidP="00C22C5E">
      <w:pPr>
        <w:spacing w:line="276" w:lineRule="auto"/>
        <w:ind w:firstLine="10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15C2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15C27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녹취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bookmarkEnd w:id="0"/>
    <w:bookmarkEnd w:id="1"/>
    <w:p w14:paraId="08093C43" w14:textId="77777777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E92611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E92611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서론</w:t>
      </w:r>
    </w:p>
    <w:p w14:paraId="51D8AE2E" w14:textId="50730CB6" w:rsidR="00C22C5E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지난 주에 말씀의 흐름을 잘 탈 수 있기를 바란다고 메시지를 전했었다.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마가다락방의 기도라고 하는 큰 주제 다음에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마가다락방의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사람들이라고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대주제를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마가다락방의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사람들이라고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대주제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밑에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소주제인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들어가는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자들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>’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제목은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사람들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>’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그들은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불신자의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자들이다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즉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구원을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받고도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본격적인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축복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들어가지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못했던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즉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육신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성공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따라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다니면서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많은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배웠지만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자신들이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때에는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너보다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위야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라며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서로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으르렁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중심이라는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이야기다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너보다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높아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너보다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더 경험이 많아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이야기이다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또는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수제자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격이었던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베드로는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변화된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모습을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이야기를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여기에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집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초막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셋을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지어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모세,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하나는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엘리야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주님이 가지고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터를 잡고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삽시다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갸륵하다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장하다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>’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아니하시고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마귀야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물러가라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>’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하셨다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일은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생각하지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않고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그런 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이럴 때도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모으셔서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배를 타고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저기로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가자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>’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하셨었다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그래서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탔다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사역을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너무 지쳐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곤하여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뒤편에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쓰러져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주무셨는데 배가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가다가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풍랑을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만났다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죽음을 예감하여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혼비백산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정신을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잃었다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결국에는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주무시던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급히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깨우면서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큰일났다고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뭐라고 하셨는가?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믿음이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적은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자들아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’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혼을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내셨다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풍랑이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두려운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당연한데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핀잔,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경책을 하셨는가?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지금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이유는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너희들과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저기로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가자 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떨어졌기 때문이다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눈에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보이는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풍랑에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흔들리는 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그리고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빠져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죽겠구나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육신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머물러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저기로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가자고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하시면 배가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부서져도 비행기가 동원되든 잠수함이 동원되든지 어떻게든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입에서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선포된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내가 지금 죽게 생겼으니까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 xml:space="preserve"> 혼비백산 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두려워했던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주님과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동행하면서도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육신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머물러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증거이다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쳐다보고서도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헛소리를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이스라엘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회복이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이때입니까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성공에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중심이 잡혀있었다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말씀하셨다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이스라엘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회복이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성령충만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땅끝까지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전도하라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중심이었다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제자들이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주님과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동행함에도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불구하고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아직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불신자의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 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그들의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있었었다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옛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틀에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갇혀있는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2550B3D8" w14:textId="2422CDF5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제자들이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붙잡고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마가의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다락방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붙잡은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시작된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원니스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시작된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집중하고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지속하는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시작된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여기에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능력이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임한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체험하고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나서 이제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들어가게 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저와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그릇을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준비하는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부분을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lastRenderedPageBreak/>
        <w:t>조금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생각해보도록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하겠다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병이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걸렸다고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가정을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해보자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고열이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발생했다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얼른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해열제를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먹고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얼음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찜질을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자꾸 반복해서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발생한다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고열이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계속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될까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병원에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검진도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원인을 찾아서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처방을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받아야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자녀가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경우에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것인가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감기약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 먹으라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끝나는가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>? 1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년에 한두 번 감기에 걸릴 수 있지만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감기를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달고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산다면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부모는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어떻겠는가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병원에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정밀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검진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해본다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뭐가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잘못된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것인가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도대체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질병의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근본적인 원인이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무엇인지를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찾아내고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정확한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치료하길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의료보험이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돈이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없고는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두번째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경우가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체력이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너무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약하다면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좋겠는가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체력이 부족하고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유약하다면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당장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체육관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회원권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끊고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열심히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운동하면 끝인가?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근육은 운동과 프로틴을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먹으면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만들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있다.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하지만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더 중요한 것은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약한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바꾸는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육체적인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개선시켜야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삶에서,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생활에서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인스턴트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음식만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먹거나 살면서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늦게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늦게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일어난다거나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살면서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숨쉬기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운동 이외에는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운동도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 이렇게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살다 보면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약한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질병에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걸릴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육신을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위해서도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체력을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위해서도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개선해야만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진정한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건강을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누릴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241036D8" w14:textId="443F95B3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똑같다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신앙생활도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똑같다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인생도 정말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문제인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질병에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걸려있다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존재인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사악한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존재인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마귀에게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속아서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창조주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떠난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사악한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악독한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사단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마귀에게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잡혀서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고생하고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눈에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안보이는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존재에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관련된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이유로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저주와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재앙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그리고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심판을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원죄이기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문제라고도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이야기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제가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여러 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듣는다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임마누엘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오스틴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교회는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매번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66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권,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1089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사람들,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장소,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사건이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얼마나 많은데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소리만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모르는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아닌가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그러니까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이단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소리를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듣지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소리를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종종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듣곤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우리들끼리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있으니까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조금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생각해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보겠다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자들이다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자들이다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정말로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분명한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결론이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늘,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항상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언제나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지속하고 반복해서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이유와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결론을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갖게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말씀인 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맨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앞부분에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 사건을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자세히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기록하고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앞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부분에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배치를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놓았다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사건의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영향과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결과가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전체에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미치고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1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장과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2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그리고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맨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요한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계시록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21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장과 </w:t>
      </w:r>
      <w:r w:rsidRPr="00E92611">
        <w:rPr>
          <w:rFonts w:ascii="Nanum Gothic" w:eastAsia="Nanum Gothic" w:hAnsi="Nanum Gothic" w:cs="Times New Roman"/>
          <w:sz w:val="19"/>
          <w:szCs w:val="19"/>
        </w:rPr>
        <w:t>22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사단과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관계가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장들은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 xml:space="preserve">이 창세기 </w:t>
      </w:r>
      <w:r w:rsidRPr="00E92611">
        <w:rPr>
          <w:rFonts w:ascii="Nanum Gothic" w:eastAsia="Nanum Gothic" w:hAnsi="Nanum Gothic" w:cs="Batang"/>
          <w:sz w:val="19"/>
          <w:szCs w:val="19"/>
        </w:rPr>
        <w:t>3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긴밀한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관계가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내용이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그렇게 쓰여있다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그렇다면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 말은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알려주고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싶어하셔서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이렇게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편집하신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알도록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하나님이 그렇게 기록하신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대하는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사랑하는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자녀들아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분명히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알고 해결 받고 축복을 받으라는 말이다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그토록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중요하게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보시는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파생된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그것을 진짜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근본문제를 치유 받고 해결해야 하는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책임지시려고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보내주신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실체가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 이시고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완성하신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 이시다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원하시는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D34F906" w14:textId="77777777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장 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사건을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절대로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해석할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도둑질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사랑하라고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물어볼 수 있다.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하지만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사랑하고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구제하면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들겠다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해적선이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해적들은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다니면서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납치하고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물건을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빼앗는다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해적선 안에서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선원이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열심히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해적들의 말을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 듣고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청소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잘하면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사랑하고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열심히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청소하는 모든 일들이 해적들을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도와주는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선원에게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해적선에서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빠져나와야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근본적으로,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해적으로부터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소속을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바꾸어야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짓을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계속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이유 없는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고난이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계속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1D14B9FD" w14:textId="73B49D30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두번째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강력히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호칭한다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도대체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무슨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뜻인가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끝냈다고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호칭을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기뻐하신다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마태복음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16:16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보시면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베드로의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고백이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나온다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 “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시몬 베드로가 대답하여 이르되 주는 그리스도시요 살아 계신 하나님의 아들이시니이다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예수라는 뜻이고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직무를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완성하셨다는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기름부음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기름부음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선지자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제사장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왕이라는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영원히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절대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떠난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근본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해결한 그리스도라는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교회라고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곳은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사단을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멸하시며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영생을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허락하셨다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선생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설교가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예수를 믿는 것이 아니다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교주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철학자,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가난한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구제하신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사랑의 예수를 믿는 것이 아니라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그리스도이신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믿는줄로 믿는다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그토록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찬양을 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우리가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lastRenderedPageBreak/>
        <w:t xml:space="preserve">그토록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고백하는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 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완성하셨다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이루셨다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요한복음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19:30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절에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이루었다고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선포하신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보통 사람들은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죽을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 ‘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이루었다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강력한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십자가에서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이루었다고 하시는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너희들의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장 사건의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저주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내가 십자가에 다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못박았다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직접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입술로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말씀하시고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몸으로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감당하신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 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헌신하신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여러분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담배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십자가에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못박힌 것이 아니다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창세기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처리하신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이야기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 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피와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물을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다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쏟은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이유 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드렸는데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우리가 감히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어찌 다른 이야기를 하겠는가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말씀하셨다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 ‘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시시비비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가리지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말라.</w:t>
      </w:r>
      <w:r w:rsidRPr="00E92611">
        <w:rPr>
          <w:rFonts w:ascii="Nanum Gothic" w:eastAsia="Nanum Gothic" w:hAnsi="Nanum Gothic" w:cs="Batang"/>
          <w:sz w:val="19"/>
          <w:szCs w:val="19"/>
        </w:rPr>
        <w:t>’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때는 다 똑같다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어마어마한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죄에서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우리를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공짜로,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은혜로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구원해 주셨는데 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잘났고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못났고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감히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그런 말을 하겠는가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강력한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바로 이 부분을 이야기 하고 있기 때문에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73DF98C" w14:textId="4DB02456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현실적인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저의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자신들이 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알고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내 주위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가족들을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보고있다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이웃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지인들의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삶,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생활을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세상에서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잘나가는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스타들이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성공하고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나감에도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불구하고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현실적인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숨은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다들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고통 당하고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고난을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그러니까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숨어서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마약을 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중독에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빠지고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아니겠는가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문제가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벌어 놓고도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높은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자리에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올라가고도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성공자,</w:t>
      </w:r>
      <w:r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엘리트들이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무너지고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치유하지 않고 해결하지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않았기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현상들이다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우리가 주로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고백하는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그리스도께서 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말씀하시는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피부에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닿는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현실의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속에서도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않게 되면 아무리 노력을 하고 성공을 한들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문제로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고난 당한다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2A974CF8" w14:textId="72FF2090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bookmarkStart w:id="2" w:name="_GoBack"/>
      <w:bookmarkEnd w:id="2"/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세상은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문제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극도로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싫어한다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불가능하다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전적으로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타락했다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원죄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창세기 </w:t>
      </w:r>
      <w:r w:rsidRPr="00E92611">
        <w:rPr>
          <w:rFonts w:ascii="Nanum Gothic" w:eastAsia="Nanum Gothic" w:hAnsi="Nanum Gothic" w:cs="Times New Roman"/>
          <w:sz w:val="19"/>
          <w:szCs w:val="19"/>
        </w:rPr>
        <w:t>3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장 사건,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근본문제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를 말하고 있는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이런 부분을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언급하는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극도로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증오한다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엄청난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감추어진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비밀을 다 해결 해놓고 이루신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 예수를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말하는 것도 더욱더 싫어한다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임금인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사단이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극도로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싫어하는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주인인 마귀는 말한다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 ‘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먹으면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 아니냐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별거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있느냐.</w:t>
      </w:r>
      <w:r w:rsidRPr="00E92611">
        <w:rPr>
          <w:rFonts w:ascii="Nanum Gothic" w:eastAsia="Nanum Gothic" w:hAnsi="Nanum Gothic" w:cs="Batang"/>
          <w:sz w:val="19"/>
          <w:szCs w:val="19"/>
        </w:rPr>
        <w:t>’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이야기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인생에는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함정이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중요한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틀이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있는데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이것에서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빠져나와야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메리 크리스마스를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하고 해피 할리데이라고 하라고 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배경이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만약 여러분들의 주위에 원죄,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창세기 </w:t>
      </w:r>
      <w:r w:rsidRPr="00E92611">
        <w:rPr>
          <w:rFonts w:ascii="Nanum Gothic" w:eastAsia="Nanum Gothic" w:hAnsi="Nanum Gothic" w:cs="Times New Roman"/>
          <w:sz w:val="19"/>
          <w:szCs w:val="19"/>
        </w:rPr>
        <w:t>3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장 사건,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영적 문제,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근본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문제를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거론하는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싫어한다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꺼린다면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성경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핵심을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부정하는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강력한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증거를 받아드리지 않는 것이며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현실을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직시하지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못한다는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증거이다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핵심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알맹이는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빼놓고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무엇을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종교이다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종교인으로서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핵심을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빼놓고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열심히 하다가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멸망한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이스라엘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사람들이다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집중하지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있으니까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박살을 내신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 2000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년동안 고생했었다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절대,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결코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어리석음을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반복해선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안된다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그러한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잘못과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과오를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후대에게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전달할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오직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만을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말할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강조하고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부분을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반복한다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은혜의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복음을 인정하고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영접하는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치유이기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그런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우리는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진짜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필요하다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예수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전체의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왕이심을 인정하는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되심을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우리가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받아드리는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안에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쑥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들어오는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가리켜서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영접이라고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중심을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가지고,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인격을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인정하고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수용해서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영접할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새로운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미래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들어가는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자녀인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E543A48" w14:textId="321765E7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들어가는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첫번째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문이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영접이라고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두번째가 바로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영접한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통하여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자라가는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바꾸어야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깨닫고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그분을 영접해서 우리가 그분과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동행하는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만들어야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 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계산하고 바꾸는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 안에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계신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그분께서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작업을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하신다는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구원받은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얻고도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영적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삶의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바뀌어지지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않게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실질적인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응답과 축복을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많이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놓치게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기억하시기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근본을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치유하고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해결한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다음에는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바꾸어야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받아 드림과 영접하는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첫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틀을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깨는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새로운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피조물이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되는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이제는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자녀로서,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새로운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피조물로서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 속으로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들어가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>체질을 바꾸는 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여러분들은 다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받고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구원을 받았기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이제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관건은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바꾸는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얼마만큼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중심이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속에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있는가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좌표가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지금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어디에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가고 있는가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깨닫기를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주님의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E92611">
        <w:rPr>
          <w:rFonts w:ascii="Nanum Gothic" w:eastAsia="Nanum Gothic" w:hAnsi="Nanum Gothic" w:cs="Batang" w:hint="eastAsia"/>
          <w:sz w:val="19"/>
          <w:szCs w:val="19"/>
        </w:rPr>
        <w:t>축원한다</w:t>
      </w:r>
      <w:r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09EFD2C" w14:textId="1366F8EA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6E63337C" w14:textId="6E5DCDF8" w:rsidR="00622983" w:rsidRPr="00E92611" w:rsidRDefault="00622983" w:rsidP="00E92611">
      <w:pPr>
        <w:autoSpaceDE w:val="0"/>
        <w:autoSpaceDN w:val="0"/>
        <w:adjustRightInd w:val="0"/>
        <w:spacing w:before="120" w:after="12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  <w:r w:rsidRPr="00E92611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1. </w:t>
      </w:r>
      <w:r w:rsidR="00C22C5E" w:rsidRPr="00E9261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오직 그리스도로 인생결론을 내린 자들(행1:1)</w:t>
      </w:r>
    </w:p>
    <w:p w14:paraId="7C2C18B9" w14:textId="1697DF7C" w:rsidR="00E0049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C22C5E"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바꾸는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세가지를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말씀드리겠다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각인이라는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단어가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단어가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단어가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각인이라는 것을 아실 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소나 말에게 뜨거운 도장으로 각인을 뜬다.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뜨거운 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들어가는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 되어야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이것이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바꾸는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시작이다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변화가 되기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그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렇다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사도바울이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충격이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lastRenderedPageBreak/>
        <w:t>그리스도를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직접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목격한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부인하고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믿는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사람들을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때려잡는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섬기는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거꾸로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알았던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바로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아들이고 우리의 구원자이시구나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완전히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잘못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알았구나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주입된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충격 받는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변화된다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굉장히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중요하다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되겠는가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읽고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들으면서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거기서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비밀을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찾아내시면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결론은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 이외에는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없구나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나와야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 결론이 고백 될 수 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읽으면서,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메시지를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읽으면서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찾아내야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찾아내지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않게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다른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방법을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동원하신다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사건이나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사고를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터트려서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주위의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집중을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바꾸게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우리는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복음에는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관심이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없게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막혀있다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여기에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사고를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터트려서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충격을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함으로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자기가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균열이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자아가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조금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깨지면서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벌어지게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여기에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빛이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들어오기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시작하면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억지로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빛을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받아드리게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사건,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사고를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돌아보게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그러므로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임마누엘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오스틴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교회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의 모든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성도님들은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복음 찾아내고 각인 될 수 있기를 축원한다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사도행전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1:1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 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</w:p>
    <w:p w14:paraId="6CCE6D18" w14:textId="77777777" w:rsidR="00C22C5E" w:rsidRPr="00E92611" w:rsidRDefault="00C22C5E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1B38EB4D" w14:textId="15BB1898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E92611">
        <w:rPr>
          <w:rFonts w:ascii="Nanum Gothic" w:eastAsia="Nanum Gothic" w:hAnsi="Nanum Gothic" w:cs="Times"/>
          <w:b/>
          <w:color w:val="000000"/>
          <w:sz w:val="19"/>
          <w:szCs w:val="19"/>
        </w:rPr>
        <w:t>2</w:t>
      </w:r>
      <w:r w:rsidRPr="00E9261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.</w:t>
      </w:r>
      <w:r w:rsidRPr="00E92611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유일한 하나님 나라의 응답을 확인한 자들(행1:3)</w:t>
      </w:r>
    </w:p>
    <w:p w14:paraId="4F79B170" w14:textId="2DCD0A77" w:rsidR="00E0049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두번째는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바꾸는가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뿌리라는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단어를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썼다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열매를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맺을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내리는가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살면서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부딪치는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만남,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장소가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거기에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임하게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해달라고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깨달은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자로서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동행하기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구하게 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임할 때만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응답의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열린다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유일성의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응답이라고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말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학생들은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공부를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클래스에서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강의를 듣거나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 xml:space="preserve"> 혼자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공부를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나라가 임하게 해달라고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기도해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연애하고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배우자를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고를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만남 속에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임하도록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구하여야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완벽히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일이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돌아간다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문제나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장소에서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유일한 응답들을 확인하게 될 때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내려지게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거기에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열매가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나타나는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문제와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임하게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해달라고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기도해야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4837C1C8" w14:textId="77777777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1E11FC3C" w14:textId="2F995877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"/>
          <w:b/>
          <w:color w:val="000000"/>
          <w:sz w:val="19"/>
          <w:szCs w:val="19"/>
        </w:rPr>
      </w:pPr>
      <w:r w:rsidRPr="00E92611">
        <w:rPr>
          <w:rFonts w:ascii="Nanum Gothic" w:eastAsia="Nanum Gothic" w:hAnsi="Nanum Gothic" w:cs="Times"/>
          <w:b/>
          <w:color w:val="000000"/>
          <w:sz w:val="19"/>
          <w:szCs w:val="19"/>
        </w:rPr>
        <w:t>3</w:t>
      </w:r>
      <w:r w:rsidRPr="00E9261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.</w:t>
      </w:r>
      <w:r w:rsidRPr="00E92611">
        <w:rPr>
          <w:rFonts w:ascii="Nanum Gothic" w:eastAsia="Nanum Gothic" w:hAnsi="Nanum Gothic" w:cs="Times"/>
          <w:b/>
          <w:color w:val="000000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" w:hint="eastAsia"/>
          <w:b/>
          <w:color w:val="000000"/>
          <w:sz w:val="19"/>
          <w:szCs w:val="19"/>
        </w:rPr>
        <w:t>성령 충만의 능력으로 재창조의 증거를 얻은 자들(행1:8)</w:t>
      </w:r>
    </w:p>
    <w:p w14:paraId="5F6B4D52" w14:textId="612FCD7C" w:rsidR="004A3500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마지막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단어는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되어야 변화되기 시작한다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나서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내리게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깊게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누리게 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그날까지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저와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여러분들을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계속해서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다루신다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현장에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나와 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현장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성령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충만함을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그리고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증인이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사도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행전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1:8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성령충만 받게 되면 증인이 되리라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’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를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말씀하신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미래가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달라지고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운명이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바뀌게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안되면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부모에게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그대로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따라가게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부모는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불신자이고 나는 구원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받았음에도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불구하고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부모님의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그대로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따라가게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 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안됐기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지옥에는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가지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않는데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미래가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비슷하게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간다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 xml:space="preserve"> 각인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 명심할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그래서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에베소서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3:17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에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 “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믿음으로 말미암아 그리스도께서 너희 마음에 계시게 하시옵고 너희가 사랑 가운데서 뿌리가 박히고 터가 굳어져서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”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그리스도가 내 마음에 왔다는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된 부분이다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.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뿌리를 내려야 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터가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만큼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체질이 바뀌어야 되는 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그러면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풍성한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응답을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되어있다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  <w:r w:rsidR="004A3500"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</w:p>
    <w:p w14:paraId="153DAC01" w14:textId="77777777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</w:p>
    <w:p w14:paraId="79FC638C" w14:textId="77777777" w:rsidR="00622983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E92611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E92611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결론</w:t>
      </w:r>
    </w:p>
    <w:p w14:paraId="6283F31C" w14:textId="2E5E23A7" w:rsidR="00B05EF8" w:rsidRPr="00E92611" w:rsidRDefault="0062298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실제적으로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한번 해보는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통해서 오직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결론을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내리는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기도제목을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유일한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응답,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전도를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성령충만한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역사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재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창조의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역사를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개선하는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시간표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들어가는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듣고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미루는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아니라,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이것을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듣고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있겠다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동조하는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아니라,</w:t>
      </w:r>
      <w:r w:rsidR="00C22C5E" w:rsidRPr="00E92611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삶이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생활화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되어야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 3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개선될 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있기를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완전히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받고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여러분의 인생이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승리하길 바란다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여러분의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삶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신앙 생활하는 교회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듣는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여기 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여러분의 필요한 것도 기도를 하지만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말씀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메시지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기도제목을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찾아내는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 그래서 그렇다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코가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석자이고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 사는 것도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바쁜데 하는 것이 아니라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>전도를 위해서 고민하고 계획을 세우고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 xml:space="preserve"> 실행하는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것이 그래서 그런 것이다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참된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신앙생활이고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진정한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크리스천의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삶이다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서로서로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오늘을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돕고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배우고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가르치고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공유해서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응답 받을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있기를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p w14:paraId="407E3283" w14:textId="6CFEF14C" w:rsidR="00AA4DAD" w:rsidRPr="00E92611" w:rsidRDefault="00E00493" w:rsidP="00E92611">
      <w:pPr>
        <w:spacing w:before="120" w:after="12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E92611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기도합니다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존귀하신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우리를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사람으로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구원 시켜주심을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감사합니다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각인되게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하시고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내리며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믿음을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주시옵소서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그리하여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그리스도로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인생 결론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내리게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그리고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유일한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나라의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응답을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뿌리내리게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하시며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성령충만한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Times New Roman" w:hint="eastAsia"/>
          <w:sz w:val="19"/>
          <w:szCs w:val="19"/>
        </w:rPr>
        <w:t xml:space="preserve">역사를 통한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재창조의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역사를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통하여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흔들리지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않는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복음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체질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갖추게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생의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비밀을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먼저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누리고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후대에게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전하게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기도합니다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C22C5E" w:rsidRPr="00E92611">
        <w:rPr>
          <w:rFonts w:ascii="Nanum Gothic" w:eastAsia="Nanum Gothic" w:hAnsi="Nanum Gothic" w:cs="Batang" w:hint="eastAsia"/>
          <w:sz w:val="19"/>
          <w:szCs w:val="19"/>
        </w:rPr>
        <w:t>아멘</w:t>
      </w:r>
      <w:r w:rsidR="00C22C5E" w:rsidRPr="00E92611">
        <w:rPr>
          <w:rFonts w:ascii="Nanum Gothic" w:eastAsia="Nanum Gothic" w:hAnsi="Nanum Gothic" w:cs="Times New Roman"/>
          <w:sz w:val="19"/>
          <w:szCs w:val="19"/>
        </w:rPr>
        <w:t>.</w:t>
      </w:r>
    </w:p>
    <w:sectPr w:rsidR="00AA4DAD" w:rsidRPr="00E92611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E47C" w14:textId="77777777" w:rsidR="00176C6C" w:rsidRDefault="00176C6C" w:rsidP="006B1F13">
      <w:r>
        <w:separator/>
      </w:r>
    </w:p>
  </w:endnote>
  <w:endnote w:type="continuationSeparator" w:id="0">
    <w:p w14:paraId="1F287B51" w14:textId="77777777" w:rsidR="00176C6C" w:rsidRDefault="00176C6C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F492" w14:textId="77777777" w:rsidR="00176C6C" w:rsidRDefault="00176C6C" w:rsidP="006B1F13">
      <w:r>
        <w:separator/>
      </w:r>
    </w:p>
  </w:footnote>
  <w:footnote w:type="continuationSeparator" w:id="0">
    <w:p w14:paraId="0EE1AB46" w14:textId="77777777" w:rsidR="00176C6C" w:rsidRDefault="00176C6C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375C2"/>
    <w:rsid w:val="00144B92"/>
    <w:rsid w:val="00151201"/>
    <w:rsid w:val="001737AB"/>
    <w:rsid w:val="00176C6C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2551D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5700"/>
    <w:rsid w:val="002C1AF4"/>
    <w:rsid w:val="002C4DEC"/>
    <w:rsid w:val="002C59F6"/>
    <w:rsid w:val="002E38A1"/>
    <w:rsid w:val="003054C2"/>
    <w:rsid w:val="00320BA9"/>
    <w:rsid w:val="00333027"/>
    <w:rsid w:val="00335A38"/>
    <w:rsid w:val="0034038D"/>
    <w:rsid w:val="003440E9"/>
    <w:rsid w:val="00392382"/>
    <w:rsid w:val="003A4EF8"/>
    <w:rsid w:val="003B19FA"/>
    <w:rsid w:val="003B1DE1"/>
    <w:rsid w:val="003C5C44"/>
    <w:rsid w:val="003D0444"/>
    <w:rsid w:val="003E535F"/>
    <w:rsid w:val="003F64F8"/>
    <w:rsid w:val="0040351C"/>
    <w:rsid w:val="00412F90"/>
    <w:rsid w:val="004212D2"/>
    <w:rsid w:val="004222D2"/>
    <w:rsid w:val="00423E9E"/>
    <w:rsid w:val="004353C3"/>
    <w:rsid w:val="00437BD5"/>
    <w:rsid w:val="00444DC3"/>
    <w:rsid w:val="004632EB"/>
    <w:rsid w:val="0047358B"/>
    <w:rsid w:val="0047434D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675B0"/>
    <w:rsid w:val="00570E1C"/>
    <w:rsid w:val="005930C3"/>
    <w:rsid w:val="0059338D"/>
    <w:rsid w:val="00597264"/>
    <w:rsid w:val="005B105E"/>
    <w:rsid w:val="005C6517"/>
    <w:rsid w:val="005C76F4"/>
    <w:rsid w:val="005E0CBB"/>
    <w:rsid w:val="005E1B4E"/>
    <w:rsid w:val="005E1BAC"/>
    <w:rsid w:val="005F3C3B"/>
    <w:rsid w:val="005F7855"/>
    <w:rsid w:val="00622983"/>
    <w:rsid w:val="00623E3A"/>
    <w:rsid w:val="00625D64"/>
    <w:rsid w:val="006324D5"/>
    <w:rsid w:val="00633620"/>
    <w:rsid w:val="00654EBF"/>
    <w:rsid w:val="00670360"/>
    <w:rsid w:val="00677467"/>
    <w:rsid w:val="006861B9"/>
    <w:rsid w:val="0068777C"/>
    <w:rsid w:val="0069676D"/>
    <w:rsid w:val="006970EA"/>
    <w:rsid w:val="006A35B5"/>
    <w:rsid w:val="006A6802"/>
    <w:rsid w:val="006B1F13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50261"/>
    <w:rsid w:val="00766F02"/>
    <w:rsid w:val="0077039D"/>
    <w:rsid w:val="0077525C"/>
    <w:rsid w:val="0078461D"/>
    <w:rsid w:val="007B282A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C2901"/>
    <w:rsid w:val="008C770F"/>
    <w:rsid w:val="008D1EF5"/>
    <w:rsid w:val="008E085F"/>
    <w:rsid w:val="008E71E1"/>
    <w:rsid w:val="008F15C7"/>
    <w:rsid w:val="008F553C"/>
    <w:rsid w:val="0090716E"/>
    <w:rsid w:val="009121FC"/>
    <w:rsid w:val="00917E00"/>
    <w:rsid w:val="009248A5"/>
    <w:rsid w:val="00926C01"/>
    <w:rsid w:val="00932D40"/>
    <w:rsid w:val="00937DB3"/>
    <w:rsid w:val="00943B03"/>
    <w:rsid w:val="00951235"/>
    <w:rsid w:val="00956307"/>
    <w:rsid w:val="0096002B"/>
    <w:rsid w:val="0096249A"/>
    <w:rsid w:val="0098212D"/>
    <w:rsid w:val="00984440"/>
    <w:rsid w:val="00992E59"/>
    <w:rsid w:val="0099532C"/>
    <w:rsid w:val="009C46FB"/>
    <w:rsid w:val="009E397D"/>
    <w:rsid w:val="009E595B"/>
    <w:rsid w:val="009F2CAD"/>
    <w:rsid w:val="009F62A8"/>
    <w:rsid w:val="00A024AC"/>
    <w:rsid w:val="00A03F5A"/>
    <w:rsid w:val="00A22B24"/>
    <w:rsid w:val="00A2651B"/>
    <w:rsid w:val="00A355C7"/>
    <w:rsid w:val="00A41513"/>
    <w:rsid w:val="00A47B17"/>
    <w:rsid w:val="00A60883"/>
    <w:rsid w:val="00A77053"/>
    <w:rsid w:val="00A93ADD"/>
    <w:rsid w:val="00A963DC"/>
    <w:rsid w:val="00A97F3A"/>
    <w:rsid w:val="00AA370F"/>
    <w:rsid w:val="00AA4DAD"/>
    <w:rsid w:val="00AA7AC7"/>
    <w:rsid w:val="00AF0197"/>
    <w:rsid w:val="00AF25DA"/>
    <w:rsid w:val="00B0060B"/>
    <w:rsid w:val="00B05EF8"/>
    <w:rsid w:val="00B10A92"/>
    <w:rsid w:val="00B15C27"/>
    <w:rsid w:val="00B177C9"/>
    <w:rsid w:val="00B31EAB"/>
    <w:rsid w:val="00B418C8"/>
    <w:rsid w:val="00B456D1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22C5E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B6468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2662"/>
    <w:rsid w:val="00E13011"/>
    <w:rsid w:val="00E21191"/>
    <w:rsid w:val="00E23159"/>
    <w:rsid w:val="00E3552D"/>
    <w:rsid w:val="00E35ED1"/>
    <w:rsid w:val="00E40E4D"/>
    <w:rsid w:val="00E42534"/>
    <w:rsid w:val="00E45B54"/>
    <w:rsid w:val="00E64FBD"/>
    <w:rsid w:val="00E6652D"/>
    <w:rsid w:val="00E715CA"/>
    <w:rsid w:val="00E71DFE"/>
    <w:rsid w:val="00E75444"/>
    <w:rsid w:val="00E92611"/>
    <w:rsid w:val="00EC2BBE"/>
    <w:rsid w:val="00EC552D"/>
    <w:rsid w:val="00EC5717"/>
    <w:rsid w:val="00EC62C2"/>
    <w:rsid w:val="00EE4A4D"/>
    <w:rsid w:val="00EF7A0E"/>
    <w:rsid w:val="00F0029F"/>
    <w:rsid w:val="00F10B4E"/>
    <w:rsid w:val="00F17089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A3B9B"/>
    <w:rsid w:val="00FA6A73"/>
    <w:rsid w:val="00FB2115"/>
    <w:rsid w:val="00FB3926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2019-02-10T23:19:00Z</cp:lastPrinted>
  <dcterms:created xsi:type="dcterms:W3CDTF">2019-02-10T23:19:00Z</dcterms:created>
  <dcterms:modified xsi:type="dcterms:W3CDTF">2019-02-10T23:20:00Z</dcterms:modified>
</cp:coreProperties>
</file>